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C27C9" w14:textId="1CF29620" w:rsidR="008774AE" w:rsidRDefault="009C4EC0">
      <w:r>
        <w:t>"Sch</w:t>
      </w:r>
      <w:r w:rsidR="00190CD0">
        <w:t>warze Spinne"</w:t>
      </w:r>
    </w:p>
    <w:p w14:paraId="6C00906C" w14:textId="77777777" w:rsidR="003C421E" w:rsidRDefault="003C421E"/>
    <w:p w14:paraId="4771650F" w14:textId="4F19035A" w:rsidR="00190CD0" w:rsidRDefault="00190CD0">
      <w:r>
        <w:t>Auf rein gefegter Bank vor dem Hause neben der Türe sass die Grossmutter, schönes Brot schneidend in eine mächtige Kachel, dünn und in eben rechter Grösse jeden Bissen, nicht so unachtsam wie Köchinnen oder Stubenmägde, die manchmal Stücke machen, an denen ein Walfisch ersticken müsste. Wohlgenährte, stolze Hühner und schöne Tauben stritten sich um die Brosamen zu ihren Füssen, und wenn ein schüchternes Täubchen zu kurz kam, so war</w:t>
      </w:r>
      <w:r w:rsidR="00F95820">
        <w:t>f</w:t>
      </w:r>
      <w:r>
        <w:t xml:space="preserve"> ihm die Grossmutter ein Stücklein eigens zu</w:t>
      </w:r>
      <w:r w:rsidR="009C43FE">
        <w:t xml:space="preserve">, es tröstend mit freundlichen Worten über den Unverstand und </w:t>
      </w:r>
      <w:proofErr w:type="gramStart"/>
      <w:r w:rsidR="009C43FE">
        <w:t>den Ungestüm</w:t>
      </w:r>
      <w:proofErr w:type="gramEnd"/>
      <w:r w:rsidR="009C43FE">
        <w:t xml:space="preserve"> der andern.</w:t>
      </w:r>
    </w:p>
    <w:p w14:paraId="62E7132D" w14:textId="0DA260E0" w:rsidR="009C43FE" w:rsidRDefault="009C43FE">
      <w:r>
        <w:t xml:space="preserve">Drinnen in der weiten, reinen Küche knisterte ein mächtiges Feuer von Tannenholz, in weiter Pfanne knallten Kaffeebohnen, die eine stattliche Frau mit hölzerner Kelle durcheinanderrührte, nebenbei knarrte die Kaffeemühle zwischen den Knieen einer frischgewaschenen Magd; unter der offenen Stubentüre aber </w:t>
      </w:r>
      <w:proofErr w:type="spellStart"/>
      <w:r>
        <w:t>stund</w:t>
      </w:r>
      <w:proofErr w:type="spellEnd"/>
      <w:r>
        <w:t xml:space="preserve">, den offenen Kaffeesack noch in der Hand, eine schöne, etwas blasse Frau und sagte: "Du, Hebamme, röste mir den Kaffee heute nicht so schwarz, sie könnten sonst meinen, ich hätte das Pulver sparen mögen. </w:t>
      </w:r>
      <w:r w:rsidR="00521BE3">
        <w:t xml:space="preserve">Des Göttis (Paten) Frau ist gar grausam </w:t>
      </w:r>
      <w:proofErr w:type="spellStart"/>
      <w:r w:rsidR="00521BE3">
        <w:t>misstreu</w:t>
      </w:r>
      <w:proofErr w:type="spellEnd"/>
      <w:r w:rsidR="00521BE3">
        <w:t xml:space="preserve"> und legt einem alles zu </w:t>
      </w:r>
      <w:proofErr w:type="spellStart"/>
      <w:r w:rsidR="00521BE3">
        <w:t>ungunsten</w:t>
      </w:r>
      <w:proofErr w:type="spellEnd"/>
      <w:r w:rsidR="00521BE3">
        <w:t xml:space="preserve"> aus. Es </w:t>
      </w:r>
      <w:proofErr w:type="spellStart"/>
      <w:r w:rsidR="00521BE3">
        <w:t>kömmt</w:t>
      </w:r>
      <w:proofErr w:type="spellEnd"/>
      <w:r w:rsidR="00521BE3">
        <w:t xml:space="preserve"> heute </w:t>
      </w:r>
      <w:proofErr w:type="gramStart"/>
      <w:r w:rsidR="00521BE3">
        <w:t>auf ein halb Pfund</w:t>
      </w:r>
      <w:proofErr w:type="gramEnd"/>
      <w:r w:rsidR="00521BE3">
        <w:t xml:space="preserve"> mehr oder weniger nicht an. Vergiss auch </w:t>
      </w:r>
      <w:proofErr w:type="gramStart"/>
      <w:r w:rsidR="00521BE3">
        <w:t>ja nicht</w:t>
      </w:r>
      <w:proofErr w:type="gramEnd"/>
      <w:r w:rsidR="00521BE3">
        <w:t xml:space="preserve">, das </w:t>
      </w:r>
      <w:proofErr w:type="spellStart"/>
      <w:r w:rsidR="00521BE3">
        <w:t>Weinwarm</w:t>
      </w:r>
      <w:proofErr w:type="spellEnd"/>
      <w:r w:rsidR="00521BE3">
        <w:t xml:space="preserve"> zu rechter Zeit bereitzuhalten! Der Grossvater würde meinen, es wäre nicht Kindstaufe, wenn man den </w:t>
      </w:r>
      <w:proofErr w:type="spellStart"/>
      <w:r w:rsidR="00521BE3">
        <w:t>Gevatterleuten</w:t>
      </w:r>
      <w:proofErr w:type="spellEnd"/>
      <w:r w:rsidR="00521BE3">
        <w:t xml:space="preserve"> nicht ein </w:t>
      </w:r>
      <w:proofErr w:type="spellStart"/>
      <w:r w:rsidR="00521BE3">
        <w:t>Weinwarm</w:t>
      </w:r>
      <w:proofErr w:type="spellEnd"/>
      <w:r w:rsidR="00521BE3">
        <w:t xml:space="preserve"> aufstellen würde, ehe sie zur Kirche gehen. Spare nichts daran, hörst du! Dort in der Schüssel auf der Kachelbank ist Safran und </w:t>
      </w:r>
      <w:proofErr w:type="spellStart"/>
      <w:r w:rsidR="00521BE3">
        <w:t>Zimmet</w:t>
      </w:r>
      <w:proofErr w:type="spellEnd"/>
      <w:r w:rsidR="00521BE3">
        <w:t>, der Zucker ist hier auf dem Tische, un</w:t>
      </w:r>
      <w:r w:rsidR="00F95820">
        <w:t>d</w:t>
      </w:r>
      <w:r w:rsidR="00521BE3">
        <w:t xml:space="preserve"> nimm Wein, dass es dich dünkt, es sei wenigstens halb </w:t>
      </w:r>
      <w:proofErr w:type="spellStart"/>
      <w:r w:rsidR="00521BE3">
        <w:t>zuviel</w:t>
      </w:r>
      <w:proofErr w:type="spellEnd"/>
      <w:r w:rsidR="00521BE3">
        <w:t>; an einer Kindstaufe braucht man nie Kummer zu haben, dass sich die Sache nicht brauche."</w:t>
      </w:r>
    </w:p>
    <w:p w14:paraId="1C91CFEE" w14:textId="4952D623" w:rsidR="00521BE3" w:rsidRDefault="00521BE3">
      <w:r>
        <w:t xml:space="preserve">Man hört, es soll heute die Kindstaufe gehalten werden im Hause, und die Hebamme versieht das Amt der Köchin ebenso geschickt als </w:t>
      </w:r>
      <w:r w:rsidR="00A84521">
        <w:t xml:space="preserve">früher das Amt der Wehmutter; aber sputen muss sie sich, wenn sie zu rechter Zeit fertig werden und </w:t>
      </w:r>
      <w:proofErr w:type="gramStart"/>
      <w:r w:rsidR="00A84521">
        <w:t>am einfachen Herde</w:t>
      </w:r>
      <w:proofErr w:type="gramEnd"/>
      <w:r w:rsidR="00A84521">
        <w:t xml:space="preserve"> alles kochen soll, was die Sitte fordert.</w:t>
      </w:r>
    </w:p>
    <w:p w14:paraId="30E36EAF" w14:textId="23756A54" w:rsidR="00A84521" w:rsidRDefault="00A84521">
      <w:r>
        <w:t>Aus dem Keller kam mit einem mächtigen Stück Käse in der Hand ein stämmiger Mann, nahm vom blanken Kachelbank den ersten besten Teller, legte den Käse darauf und wollte ihn in die Stube auf den Tisch tragen von braunem Nussbaumholz. "Aber Benz, aber Benz," rief die schöne, blasse Frau, "wie würden sie lachen, wenn wir keinen bessern Teller hätten an der Kindstaufe!" Und zum glänzenden Schrank aus Kirschbaumholz, Buffert genannt, ging sie, wo hinter Glasfenstern des Hauses Zierden prangten. Dort nahm sie einen schönen Teller, blau gerändert, in der Mitte einen grossen Blumenstrauss, der umgeben war von sinnigen Sprüchen, zum Beispiel:</w:t>
      </w:r>
    </w:p>
    <w:p w14:paraId="5527CCAC" w14:textId="77777777" w:rsidR="00773219" w:rsidRDefault="00773219" w:rsidP="00773219">
      <w:pPr>
        <w:ind w:left="2835"/>
        <w:rPr>
          <w:sz w:val="20"/>
          <w:szCs w:val="20"/>
        </w:rPr>
      </w:pPr>
    </w:p>
    <w:p w14:paraId="49C66E22" w14:textId="5C7BF8E6" w:rsidR="00773219" w:rsidRDefault="00773219" w:rsidP="00773219">
      <w:pPr>
        <w:ind w:left="2835"/>
        <w:rPr>
          <w:sz w:val="20"/>
          <w:szCs w:val="20"/>
        </w:rPr>
      </w:pPr>
      <w:r>
        <w:rPr>
          <w:sz w:val="20"/>
          <w:szCs w:val="20"/>
        </w:rPr>
        <w:t>O Mensch, fass in Gedanken:</w:t>
      </w:r>
    </w:p>
    <w:p w14:paraId="022F7D8B" w14:textId="32C0D621" w:rsidR="00773219" w:rsidRDefault="00773219" w:rsidP="00773219">
      <w:pPr>
        <w:ind w:left="2835"/>
        <w:rPr>
          <w:sz w:val="20"/>
          <w:szCs w:val="20"/>
        </w:rPr>
      </w:pPr>
      <w:r>
        <w:rPr>
          <w:sz w:val="20"/>
          <w:szCs w:val="20"/>
        </w:rPr>
        <w:t xml:space="preserve">Drei Batzen gilt </w:t>
      </w:r>
      <w:proofErr w:type="spellStart"/>
      <w:r>
        <w:rPr>
          <w:sz w:val="20"/>
          <w:szCs w:val="20"/>
        </w:rPr>
        <w:t>ds</w:t>
      </w:r>
      <w:proofErr w:type="spellEnd"/>
      <w:r>
        <w:rPr>
          <w:sz w:val="20"/>
          <w:szCs w:val="20"/>
        </w:rPr>
        <w:t xml:space="preserve"> Pfund Anken.</w:t>
      </w:r>
    </w:p>
    <w:p w14:paraId="50238E58" w14:textId="77777777" w:rsidR="00773219" w:rsidRDefault="00773219" w:rsidP="00773219">
      <w:pPr>
        <w:ind w:left="2835"/>
        <w:rPr>
          <w:sz w:val="20"/>
          <w:szCs w:val="20"/>
        </w:rPr>
      </w:pPr>
    </w:p>
    <w:p w14:paraId="75034901" w14:textId="2475A40F" w:rsidR="00773219" w:rsidRDefault="00773219" w:rsidP="00773219">
      <w:pPr>
        <w:ind w:left="2835"/>
        <w:rPr>
          <w:sz w:val="20"/>
          <w:szCs w:val="20"/>
        </w:rPr>
      </w:pPr>
      <w:r>
        <w:rPr>
          <w:sz w:val="20"/>
          <w:szCs w:val="20"/>
        </w:rPr>
        <w:t xml:space="preserve">Gott gibt dem Menschen Gnad, </w:t>
      </w:r>
    </w:p>
    <w:p w14:paraId="27AF51BE" w14:textId="1945C3CF" w:rsidR="00773219" w:rsidRDefault="00773219" w:rsidP="00773219">
      <w:pPr>
        <w:ind w:left="2835"/>
        <w:rPr>
          <w:sz w:val="20"/>
          <w:szCs w:val="20"/>
        </w:rPr>
      </w:pPr>
      <w:r>
        <w:rPr>
          <w:sz w:val="20"/>
          <w:szCs w:val="20"/>
        </w:rPr>
        <w:t xml:space="preserve">Ich aber wohn im </w:t>
      </w:r>
      <w:proofErr w:type="spellStart"/>
      <w:r>
        <w:rPr>
          <w:sz w:val="20"/>
          <w:szCs w:val="20"/>
        </w:rPr>
        <w:t>Maad</w:t>
      </w:r>
      <w:proofErr w:type="spellEnd"/>
      <w:r>
        <w:rPr>
          <w:sz w:val="20"/>
          <w:szCs w:val="20"/>
        </w:rPr>
        <w:t>.</w:t>
      </w:r>
    </w:p>
    <w:p w14:paraId="6D646921" w14:textId="77777777" w:rsidR="00773219" w:rsidRDefault="00773219" w:rsidP="00773219">
      <w:pPr>
        <w:ind w:left="2835"/>
        <w:rPr>
          <w:sz w:val="20"/>
          <w:szCs w:val="20"/>
        </w:rPr>
      </w:pPr>
    </w:p>
    <w:p w14:paraId="74F21ACA" w14:textId="65EF0E03" w:rsidR="00773219" w:rsidRDefault="00773219" w:rsidP="00773219">
      <w:pPr>
        <w:ind w:left="2835"/>
        <w:rPr>
          <w:sz w:val="20"/>
          <w:szCs w:val="20"/>
        </w:rPr>
      </w:pPr>
      <w:r>
        <w:rPr>
          <w:sz w:val="20"/>
          <w:szCs w:val="20"/>
        </w:rPr>
        <w:t>In der Hölle, da ist es heiss,</w:t>
      </w:r>
    </w:p>
    <w:p w14:paraId="65C73768" w14:textId="3DA21064" w:rsidR="00773219" w:rsidRDefault="00773219" w:rsidP="00773219">
      <w:pPr>
        <w:ind w:left="2835"/>
        <w:rPr>
          <w:sz w:val="20"/>
          <w:szCs w:val="20"/>
        </w:rPr>
      </w:pPr>
      <w:r>
        <w:rPr>
          <w:sz w:val="20"/>
          <w:szCs w:val="20"/>
        </w:rPr>
        <w:t>Und der Hafner schafft mit Fleiss.</w:t>
      </w:r>
    </w:p>
    <w:p w14:paraId="0CAFB794" w14:textId="77777777" w:rsidR="00773219" w:rsidRDefault="00773219" w:rsidP="00773219">
      <w:pPr>
        <w:ind w:left="2835"/>
        <w:rPr>
          <w:sz w:val="20"/>
          <w:szCs w:val="20"/>
        </w:rPr>
      </w:pPr>
    </w:p>
    <w:p w14:paraId="5BFD566B" w14:textId="3F96A7EB" w:rsidR="00773219" w:rsidRDefault="00773219" w:rsidP="00773219">
      <w:pPr>
        <w:ind w:left="2835"/>
        <w:rPr>
          <w:sz w:val="20"/>
          <w:szCs w:val="20"/>
        </w:rPr>
      </w:pPr>
      <w:r>
        <w:rPr>
          <w:sz w:val="20"/>
          <w:szCs w:val="20"/>
        </w:rPr>
        <w:t>Die Kuh, die frisst das Gras</w:t>
      </w:r>
      <w:r w:rsidR="00BB7D86">
        <w:rPr>
          <w:sz w:val="20"/>
          <w:szCs w:val="20"/>
        </w:rPr>
        <w:t>;</w:t>
      </w:r>
    </w:p>
    <w:p w14:paraId="5E6E6C3C" w14:textId="5600E1ED" w:rsidR="00BB7D86" w:rsidRDefault="00BB7D86" w:rsidP="00773219">
      <w:pPr>
        <w:ind w:left="2835"/>
        <w:rPr>
          <w:sz w:val="20"/>
          <w:szCs w:val="20"/>
        </w:rPr>
      </w:pPr>
      <w:r>
        <w:rPr>
          <w:sz w:val="20"/>
          <w:szCs w:val="20"/>
        </w:rPr>
        <w:t>Der Mensch, der muss ins Grab.</w:t>
      </w:r>
    </w:p>
    <w:p w14:paraId="37CB1EED" w14:textId="77777777" w:rsidR="00BB7D86" w:rsidRDefault="00BB7D86" w:rsidP="00773219">
      <w:pPr>
        <w:ind w:left="2835"/>
        <w:rPr>
          <w:sz w:val="20"/>
          <w:szCs w:val="20"/>
        </w:rPr>
      </w:pPr>
    </w:p>
    <w:p w14:paraId="4DFAADD3" w14:textId="0973AD30" w:rsidR="00BB7D86" w:rsidRDefault="00BB7D86" w:rsidP="00BB7D86">
      <w:r>
        <w:t xml:space="preserve">Neben den Käse stellte sie die mächtige </w:t>
      </w:r>
      <w:proofErr w:type="spellStart"/>
      <w:r>
        <w:t>Züpfe</w:t>
      </w:r>
      <w:proofErr w:type="spellEnd"/>
      <w:r>
        <w:t>, das eigentümliche Berner Backwerk, geflochten wie die Zöpfe der Weiber, schön braun und gelb, aus dem feinsten Mehl, Eiern und Butter gebacken, gross wie ein Jähriges und fast ebenso schwer; und oben und unten pflanzte sie noch zwei Teller. Hochaufget</w:t>
      </w:r>
      <w:r w:rsidR="007013CF">
        <w:t xml:space="preserve">ürmt lagen auf denselben die appetitlichen Küchlein, Habküchlein auf dem einen, Eierküchlein auf dem andern. Heisse, dicke Nidel </w:t>
      </w:r>
      <w:proofErr w:type="spellStart"/>
      <w:r w:rsidR="007013CF">
        <w:t>stund</w:t>
      </w:r>
      <w:proofErr w:type="spellEnd"/>
      <w:r w:rsidR="007013CF">
        <w:t xml:space="preserve"> in schön geblümten Hafen zugedeckt auf dem Ofen, und in der dreibeinigen glänzenden Kanne mit gelbem Deckel kochte der Kaffee. So harrte auf die erwarteten </w:t>
      </w:r>
      <w:proofErr w:type="spellStart"/>
      <w:r w:rsidR="007013CF">
        <w:t>Gevatterl</w:t>
      </w:r>
      <w:r w:rsidR="00F95820">
        <w:t>e</w:t>
      </w:r>
      <w:r w:rsidR="007013CF">
        <w:t>ute</w:t>
      </w:r>
      <w:proofErr w:type="spellEnd"/>
      <w:r w:rsidR="007013CF">
        <w:t xml:space="preserve"> ein Frühstück, wie es Fürsten sel</w:t>
      </w:r>
      <w:r w:rsidR="00F95820">
        <w:t>t</w:t>
      </w:r>
      <w:r w:rsidR="007013CF">
        <w:t xml:space="preserve">en haben und keine </w:t>
      </w:r>
      <w:proofErr w:type="spellStart"/>
      <w:r w:rsidR="007013CF">
        <w:t>Bauren</w:t>
      </w:r>
      <w:proofErr w:type="spellEnd"/>
      <w:r w:rsidR="007013CF">
        <w:t xml:space="preserve"> auf der Welt als die Berner. Tausende von Engländern rennen durch die Schweiz, aber weder einem der abgejagten Lords noch einer der </w:t>
      </w:r>
      <w:proofErr w:type="spellStart"/>
      <w:r w:rsidR="007013CF">
        <w:t>steifbeinichten</w:t>
      </w:r>
      <w:proofErr w:type="spellEnd"/>
      <w:r w:rsidR="007013CF">
        <w:t xml:space="preserve"> Ladies ist je ein solches Frühstück geworden.</w:t>
      </w:r>
    </w:p>
    <w:p w14:paraId="6B72D2FD" w14:textId="065D4EF5" w:rsidR="007013CF" w:rsidRDefault="003828B1" w:rsidP="00BB7D86">
      <w:r>
        <w:t xml:space="preserve">"Wenn sie nur bald kämen, es wäre alles bereit!" seufzte die Hebamme. "Es geht jedenfalls eine gute Zeit, bis alles fertig ist und ein jedes seine Sache gehabt hat, und der Pfarrer ist grausam pünktlich </w:t>
      </w:r>
      <w:r>
        <w:lastRenderedPageBreak/>
        <w:t xml:space="preserve">und gibt scharfe Verweise, wenn man nicht da ist zu rechter Zeit." "Der Grossvater erlaubt auch nie, das </w:t>
      </w:r>
      <w:proofErr w:type="spellStart"/>
      <w:r>
        <w:t>Wägeli</w:t>
      </w:r>
      <w:proofErr w:type="spellEnd"/>
      <w:r>
        <w:t xml:space="preserve"> zu nehmen," sagte die junge Frau. "Er hat den Glauben, dass ein Kind, welches man nicht zur Taufe trage, sondern führe, träge werde und sein Lebtag seine Beine nie recht brauchen lerne. Wenn nur die Gotte (Patin) da wäre, die versäumt am längsten, die </w:t>
      </w:r>
      <w:proofErr w:type="spellStart"/>
      <w:r>
        <w:t>Göttene</w:t>
      </w:r>
      <w:proofErr w:type="spellEnd"/>
      <w:r>
        <w:t xml:space="preserve"> machen es kürzer und könnten immerhin nachlaufen." Die Angst nach den </w:t>
      </w:r>
      <w:proofErr w:type="spellStart"/>
      <w:r>
        <w:t>Gevatterleuten</w:t>
      </w:r>
      <w:proofErr w:type="spellEnd"/>
      <w:r>
        <w:t xml:space="preserve"> verbreitete sich durchs ganze Haus. "Kommen sie noch nicht?" hörte man allenthalben; in allen Ecken des Hauses schauten Gesichter nach ihnen aus, und der Türk bellte aus Leibeskräften, als ob er sie herbeirufen wollte. Die Grossmutter aber sagte: "Ehemals ist das doch</w:t>
      </w:r>
      <w:r w:rsidR="00FA0EAC">
        <w:t xml:space="preserve"> nicht so gewesen, da wusste man, dass man an solchen Tagen zu rechter Zeit aufzustehen habe und der Herr niemanden warte." Endlich stürzte der Bub in die Küche mit der Nachricht, die Gotte komme.</w:t>
      </w:r>
    </w:p>
    <w:p w14:paraId="651A26B1" w14:textId="35C7CDA6" w:rsidR="00FA0EAC" w:rsidRDefault="00FA0EAC" w:rsidP="00BB7D86">
      <w:r>
        <w:t xml:space="preserve">Sie kam, schweissbedeckt und beladen wie das Neujahrskindlein. In der einen Hand hatte sie die schwarzen Schnüre eines grossen, blumenreichen </w:t>
      </w:r>
      <w:proofErr w:type="spellStart"/>
      <w:r>
        <w:t>Wartsäckleins</w:t>
      </w:r>
      <w:proofErr w:type="spellEnd"/>
      <w:r>
        <w:t xml:space="preserve">, in welchem, </w:t>
      </w:r>
      <w:proofErr w:type="gramStart"/>
      <w:r>
        <w:t>in ein fein, weisses Handtuch</w:t>
      </w:r>
      <w:proofErr w:type="gramEnd"/>
      <w:r>
        <w:t xml:space="preserve"> gewickelt, eine grosse </w:t>
      </w:r>
      <w:proofErr w:type="spellStart"/>
      <w:r>
        <w:t>Züpfe</w:t>
      </w:r>
      <w:proofErr w:type="spellEnd"/>
      <w:r>
        <w:t xml:space="preserve"> stach, ein Geschenk für die Kindbetterin. </w:t>
      </w:r>
      <w:proofErr w:type="gramStart"/>
      <w:r>
        <w:t>In der andern Hand</w:t>
      </w:r>
      <w:proofErr w:type="gramEnd"/>
      <w:r>
        <w:t xml:space="preserve"> trug sie ein zweites </w:t>
      </w:r>
      <w:proofErr w:type="spellStart"/>
      <w:r>
        <w:t>Säcklein</w:t>
      </w:r>
      <w:proofErr w:type="spellEnd"/>
      <w:r>
        <w:t xml:space="preserve">, und in demselben war eine Kleidung für das Kind nebst etwelchen Stücken zu eigenem Gebrauch, namentlich schöne weisse Strümpfe; und unter dem einen Arme hatte sie noch eine Drucke mit dem Kränzchen und der Spitzenkappe mit den prächtigen, schwarzseidenen </w:t>
      </w:r>
      <w:r w:rsidR="00855E35">
        <w:t xml:space="preserve">Haarschnüren. Freudig tönten ihr die </w:t>
      </w:r>
      <w:proofErr w:type="spellStart"/>
      <w:r w:rsidR="00855E35">
        <w:t>Gottwillchen</w:t>
      </w:r>
      <w:proofErr w:type="spellEnd"/>
      <w:r w:rsidR="00855E35">
        <w:t xml:space="preserve"> (in Gott willkommen) entgegen von allen Seiten, und kaum hatte sie Zeit, von ihren Bürde</w:t>
      </w:r>
      <w:r w:rsidR="00F95820">
        <w:t>n</w:t>
      </w:r>
      <w:r w:rsidR="00855E35">
        <w:t xml:space="preserve"> eine abzustellen, um den entgegengestreckten Händen freundlich zu begegnen. Von allen Seiten streckten sich dienstbare Hände nach ihren Lasten, und unter der Türe stand die junge Frau, und da ging ein neues Grüssen an, bis die Hebamme in die Stube mahnte: sie könnten ja drinnen einander sagen, was der Brauch sei.</w:t>
      </w:r>
    </w:p>
    <w:p w14:paraId="565A90D8" w14:textId="79DDCFE0" w:rsidR="00855E35" w:rsidRDefault="00855E35" w:rsidP="00BB7D86">
      <w:r>
        <w:t>Und mit handlichen Manieren setzte die Hebamme die Gotte hinter den Tisch, und die junge Frau kam mit dem Kaffee, wie sehr auch die Gotte sich weigerte und vorgab, sie hätte schon gehabt. Des Vaters Schwester täte es nicht, dass sie ungegessen aus dem Hause ginge, das schade jungen Mädchen gar übel</w:t>
      </w:r>
      <w:r w:rsidR="00265B69">
        <w:t xml:space="preserve">, sage sie. Aber sie sei schon alt, und die Jungfrauen (Mägde) möchten auch nicht zu rechter Zeit auf, deswegen sei sie so spät; wenn es an ihr allein gelegen hätte, sie wäre längstens da. In den Kaffee wurde </w:t>
      </w:r>
      <w:proofErr w:type="gramStart"/>
      <w:r w:rsidR="00265B69">
        <w:t>die dicke Nidel</w:t>
      </w:r>
      <w:proofErr w:type="gramEnd"/>
      <w:r w:rsidR="00265B69">
        <w:t xml:space="preserve"> gegossen, und wie sehr die Gotte sich wehrte und sagte, sie liebe es gar nicht, warf ihr doch die Frau ein Stück Zucker in denselben. Lange wollte es die Gotte nicht zulassen, dass ihretwegen die </w:t>
      </w:r>
      <w:proofErr w:type="spellStart"/>
      <w:r w:rsidR="00265B69">
        <w:t>Züpfe</w:t>
      </w:r>
      <w:proofErr w:type="spellEnd"/>
      <w:r w:rsidR="00265B69">
        <w:t xml:space="preserve"> angehauen würde, indessen musste sie sich ein tüchtiges Stück vorlegen lassen und essen.</w:t>
      </w:r>
      <w:r w:rsidR="00444CE9">
        <w:t xml:space="preserve"> Käse wollte sie lange nicht, es hätte dessen gar nicht nötig, sagte sie. Sie werde meinen, es sei nur halbmagern, und deshalb schätze sie ihn nicht, sagte die Frau, und die Gotte musste sich ergeben. Aber </w:t>
      </w:r>
      <w:proofErr w:type="spellStart"/>
      <w:r w:rsidR="00444CE9">
        <w:t>Küchli</w:t>
      </w:r>
      <w:proofErr w:type="spellEnd"/>
      <w:r w:rsidR="00444CE9">
        <w:t xml:space="preserve"> wollte sie durchaus nicht, die wüsste sie gar nicht wohin tun, sagte sie. Sie glaube nur, sie seien nicht sauber</w:t>
      </w:r>
      <w:r w:rsidR="0049466E">
        <w:t xml:space="preserve">, und werde an bessere gewöhnt sein, erhielt sie endlich zur Antwort. Was sollte sie anders machen als </w:t>
      </w:r>
      <w:proofErr w:type="spellStart"/>
      <w:r w:rsidR="0049466E">
        <w:t>Küchli</w:t>
      </w:r>
      <w:proofErr w:type="spellEnd"/>
      <w:r w:rsidR="0049466E">
        <w:t xml:space="preserve"> essen? Während </w:t>
      </w:r>
      <w:proofErr w:type="gramStart"/>
      <w:r w:rsidR="0049466E">
        <w:t>dem Nöten</w:t>
      </w:r>
      <w:proofErr w:type="gramEnd"/>
      <w:r w:rsidR="0049466E">
        <w:t xml:space="preserve"> aller Art hatte sie abgemessen in kleinen </w:t>
      </w:r>
      <w:proofErr w:type="spellStart"/>
      <w:r w:rsidR="0049466E">
        <w:t>Schlücken</w:t>
      </w:r>
      <w:proofErr w:type="spellEnd"/>
      <w:r w:rsidR="0049466E">
        <w:t xml:space="preserve"> das erste </w:t>
      </w:r>
      <w:proofErr w:type="spellStart"/>
      <w:r w:rsidR="0049466E">
        <w:t>Kacheli</w:t>
      </w:r>
      <w:proofErr w:type="spellEnd"/>
      <w:r w:rsidR="0049466E">
        <w:t xml:space="preserve"> ausgetrunken, und nu</w:t>
      </w:r>
      <w:r w:rsidR="00E24C5D">
        <w:t>n</w:t>
      </w:r>
      <w:r w:rsidR="0049466E">
        <w:t xml:space="preserve"> erhob sich ein eigentlicher Streit. Die Gotte kehrte das </w:t>
      </w:r>
      <w:proofErr w:type="spellStart"/>
      <w:r w:rsidR="0049466E">
        <w:t>Kacheli</w:t>
      </w:r>
      <w:proofErr w:type="spellEnd"/>
      <w:r w:rsidR="0049466E">
        <w:t xml:space="preserve"> um, wollte gar keinen Platz mehr haben für fernere </w:t>
      </w:r>
      <w:proofErr w:type="gramStart"/>
      <w:r w:rsidR="0049466E">
        <w:t>Guttaten</w:t>
      </w:r>
      <w:proofErr w:type="gramEnd"/>
      <w:r w:rsidR="0049466E">
        <w:t xml:space="preserve"> und sagte: man solle sie doch in </w:t>
      </w:r>
      <w:r w:rsidR="00E24C5D">
        <w:t>R</w:t>
      </w:r>
      <w:r w:rsidR="0049466E">
        <w:t>uhe lassen, sonst müsste sie sich noch verschwören. Da sagte die Frau, es sei ihr doch so leid, dass sie ihn so schlecht finde, sie hätte doch der Hebamme dringlichst befohlen, ihn so gut als möglich zu machen, sie vermöchte sich dessen wahrhaftig nichts, dass er so schlecht sei, dass ihn niemand trinken möge, und an der Nidle sollte es doch auch nicht fehlen, sie hätte dieselbe abgenommen, wie sie es sonst nicht alle Tage im Brauch hätte. Was sollte die arme Gotte anders machen als noch ei</w:t>
      </w:r>
      <w:r w:rsidR="00540385">
        <w:t xml:space="preserve">n </w:t>
      </w:r>
      <w:proofErr w:type="spellStart"/>
      <w:r w:rsidR="00540385">
        <w:t>Kacheli</w:t>
      </w:r>
      <w:proofErr w:type="spellEnd"/>
      <w:r w:rsidR="00540385">
        <w:t xml:space="preserve"> sich einschenken lassen?</w:t>
      </w:r>
    </w:p>
    <w:p w14:paraId="742AF785" w14:textId="3AC9BEDE" w:rsidR="00540385" w:rsidRPr="00BB7D86" w:rsidRDefault="00540385" w:rsidP="00BB7D86">
      <w:r>
        <w:t xml:space="preserve">Ungeduldig war schon lange die Hebamme herumgetrippelt, und endlich bändigte sie das Wort nicht länger, sondern sagte: "Wenn ich dir etwas helfen kann, so sage es nur, ich habe wohl Zeit dazu!" "He, pressiere doch nicht!" sagte die Frau. Die arme Gotte aber, die rauchte wie ein Dampfkessel, verstand den Wink, </w:t>
      </w:r>
      <w:proofErr w:type="spellStart"/>
      <w:r>
        <w:t>versorgete</w:t>
      </w:r>
      <w:proofErr w:type="spellEnd"/>
      <w:r>
        <w:t xml:space="preserve"> den heissen Kaffee so schnell als möglich und sagte zwischen den Absätzen, zu denen der glühende Trank sie zwang: "Ich wäre schon lange </w:t>
      </w:r>
      <w:proofErr w:type="spellStart"/>
      <w:r>
        <w:t>zweg</w:t>
      </w:r>
      <w:proofErr w:type="spellEnd"/>
      <w:r>
        <w:t>, wenn ich nicht mehr hätte nehmen müssen, als ich hinunterbringen kann, aber ich komme jetzt."</w:t>
      </w:r>
    </w:p>
    <w:sectPr w:rsidR="00540385" w:rsidRPr="00BB7D86">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5EB74" w14:textId="77777777" w:rsidR="00BD7E72" w:rsidRDefault="00BD7E72" w:rsidP="00C96D54">
      <w:r>
        <w:separator/>
      </w:r>
    </w:p>
  </w:endnote>
  <w:endnote w:type="continuationSeparator" w:id="0">
    <w:p w14:paraId="30876C3D" w14:textId="77777777" w:rsidR="00BD7E72" w:rsidRDefault="00BD7E72" w:rsidP="00C96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751697"/>
      <w:docPartObj>
        <w:docPartGallery w:val="Page Numbers (Bottom of Page)"/>
        <w:docPartUnique/>
      </w:docPartObj>
    </w:sdtPr>
    <w:sdtEndPr>
      <w:rPr>
        <w:sz w:val="18"/>
        <w:szCs w:val="18"/>
      </w:rPr>
    </w:sdtEndPr>
    <w:sdtContent>
      <w:p w14:paraId="09AD3689" w14:textId="2686518E" w:rsidR="00222FC4" w:rsidRPr="00222FC4" w:rsidRDefault="00222FC4">
        <w:pPr>
          <w:pStyle w:val="Fuzeile"/>
          <w:jc w:val="right"/>
          <w:rPr>
            <w:sz w:val="18"/>
            <w:szCs w:val="18"/>
          </w:rPr>
        </w:pPr>
        <w:r w:rsidRPr="00222FC4">
          <w:rPr>
            <w:sz w:val="18"/>
            <w:szCs w:val="18"/>
          </w:rPr>
          <w:fldChar w:fldCharType="begin"/>
        </w:r>
        <w:r w:rsidRPr="00222FC4">
          <w:rPr>
            <w:sz w:val="18"/>
            <w:szCs w:val="18"/>
          </w:rPr>
          <w:instrText>PAGE   \* MERGEFORMAT</w:instrText>
        </w:r>
        <w:r w:rsidRPr="00222FC4">
          <w:rPr>
            <w:sz w:val="18"/>
            <w:szCs w:val="18"/>
          </w:rPr>
          <w:fldChar w:fldCharType="separate"/>
        </w:r>
        <w:r w:rsidRPr="00222FC4">
          <w:rPr>
            <w:sz w:val="18"/>
            <w:szCs w:val="18"/>
            <w:lang w:val="de-DE"/>
          </w:rPr>
          <w:t>2</w:t>
        </w:r>
        <w:r w:rsidRPr="00222FC4">
          <w:rPr>
            <w:sz w:val="18"/>
            <w:szCs w:val="18"/>
          </w:rPr>
          <w:fldChar w:fldCharType="end"/>
        </w:r>
      </w:p>
    </w:sdtContent>
  </w:sdt>
  <w:p w14:paraId="31D7C80E" w14:textId="06FBEC84" w:rsidR="00222FC4" w:rsidRPr="00222FC4" w:rsidRDefault="00222FC4" w:rsidP="00222FC4">
    <w:pPr>
      <w:pStyle w:val="Fuzeile"/>
      <w:tabs>
        <w:tab w:val="left" w:pos="8862"/>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C32D3" w14:textId="77777777" w:rsidR="00BD7E72" w:rsidRDefault="00BD7E72" w:rsidP="00C96D54">
      <w:r>
        <w:separator/>
      </w:r>
    </w:p>
  </w:footnote>
  <w:footnote w:type="continuationSeparator" w:id="0">
    <w:p w14:paraId="5A0C29E5" w14:textId="77777777" w:rsidR="00BD7E72" w:rsidRDefault="00BD7E72" w:rsidP="00C96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21BB4" w14:textId="3B5A156E" w:rsidR="00142029" w:rsidRPr="00B26DD4" w:rsidRDefault="00190CD0">
    <w:pPr>
      <w:pStyle w:val="Kopfzeile"/>
      <w:rPr>
        <w:sz w:val="18"/>
        <w:szCs w:val="18"/>
      </w:rPr>
    </w:pPr>
    <w:r>
      <w:rPr>
        <w:sz w:val="18"/>
        <w:szCs w:val="18"/>
      </w:rPr>
      <w:t>Essen</w:t>
    </w:r>
    <w:r w:rsidR="00142029" w:rsidRPr="00B26DD4">
      <w:rPr>
        <w:sz w:val="18"/>
        <w:szCs w:val="18"/>
      </w:rPr>
      <w:tab/>
    </w:r>
    <w:r w:rsidR="00142029">
      <w:rPr>
        <w:sz w:val="18"/>
        <w:szCs w:val="18"/>
      </w:rPr>
      <w:tab/>
    </w:r>
    <w:r w:rsidR="009C4EC0">
      <w:rPr>
        <w:sz w:val="18"/>
        <w:szCs w:val="18"/>
      </w:rPr>
      <w:t>"</w:t>
    </w:r>
    <w:r>
      <w:rPr>
        <w:sz w:val="18"/>
        <w:szCs w:val="18"/>
      </w:rPr>
      <w:t>Schwarze Spinne</w:t>
    </w:r>
    <w:r w:rsidR="00285E89">
      <w:rPr>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FDB"/>
    <w:rsid w:val="000205F7"/>
    <w:rsid w:val="00021288"/>
    <w:rsid w:val="000A7FC1"/>
    <w:rsid w:val="000B6E99"/>
    <w:rsid w:val="00142029"/>
    <w:rsid w:val="001608AA"/>
    <w:rsid w:val="00190CD0"/>
    <w:rsid w:val="002162D5"/>
    <w:rsid w:val="00222FC4"/>
    <w:rsid w:val="0024199B"/>
    <w:rsid w:val="002610C2"/>
    <w:rsid w:val="00265B69"/>
    <w:rsid w:val="00285E89"/>
    <w:rsid w:val="00294E01"/>
    <w:rsid w:val="002A0420"/>
    <w:rsid w:val="002B16EB"/>
    <w:rsid w:val="0031179E"/>
    <w:rsid w:val="00312887"/>
    <w:rsid w:val="00320926"/>
    <w:rsid w:val="00322486"/>
    <w:rsid w:val="0032665B"/>
    <w:rsid w:val="003828B1"/>
    <w:rsid w:val="003B0213"/>
    <w:rsid w:val="003C421E"/>
    <w:rsid w:val="003C7509"/>
    <w:rsid w:val="00401FD2"/>
    <w:rsid w:val="00420683"/>
    <w:rsid w:val="00444CE9"/>
    <w:rsid w:val="004671D7"/>
    <w:rsid w:val="004832D1"/>
    <w:rsid w:val="0049466E"/>
    <w:rsid w:val="004A74E9"/>
    <w:rsid w:val="004A7AB4"/>
    <w:rsid w:val="004B0FE2"/>
    <w:rsid w:val="00521BE3"/>
    <w:rsid w:val="00522BCF"/>
    <w:rsid w:val="00540385"/>
    <w:rsid w:val="00575B21"/>
    <w:rsid w:val="005A4790"/>
    <w:rsid w:val="006049E4"/>
    <w:rsid w:val="00652F8F"/>
    <w:rsid w:val="00675E68"/>
    <w:rsid w:val="00687BB0"/>
    <w:rsid w:val="006A0564"/>
    <w:rsid w:val="006C143A"/>
    <w:rsid w:val="006C6744"/>
    <w:rsid w:val="007013CF"/>
    <w:rsid w:val="00723246"/>
    <w:rsid w:val="00762538"/>
    <w:rsid w:val="00762C11"/>
    <w:rsid w:val="00765DE3"/>
    <w:rsid w:val="00773219"/>
    <w:rsid w:val="008509F3"/>
    <w:rsid w:val="00855E35"/>
    <w:rsid w:val="008774AE"/>
    <w:rsid w:val="008A0A62"/>
    <w:rsid w:val="008B667B"/>
    <w:rsid w:val="00976B15"/>
    <w:rsid w:val="009C43FE"/>
    <w:rsid w:val="009C4EC0"/>
    <w:rsid w:val="009F66D3"/>
    <w:rsid w:val="00A14D36"/>
    <w:rsid w:val="00A43F3F"/>
    <w:rsid w:val="00A84521"/>
    <w:rsid w:val="00AF3F2D"/>
    <w:rsid w:val="00B01410"/>
    <w:rsid w:val="00B26DD4"/>
    <w:rsid w:val="00BA7728"/>
    <w:rsid w:val="00BB7D86"/>
    <w:rsid w:val="00BD7E72"/>
    <w:rsid w:val="00C00FF3"/>
    <w:rsid w:val="00C91E0F"/>
    <w:rsid w:val="00C96D54"/>
    <w:rsid w:val="00CB26E1"/>
    <w:rsid w:val="00CC58DE"/>
    <w:rsid w:val="00CE6294"/>
    <w:rsid w:val="00D02181"/>
    <w:rsid w:val="00D202A9"/>
    <w:rsid w:val="00D77545"/>
    <w:rsid w:val="00E24C5D"/>
    <w:rsid w:val="00E5730D"/>
    <w:rsid w:val="00EA2063"/>
    <w:rsid w:val="00EA3E3C"/>
    <w:rsid w:val="00EE2816"/>
    <w:rsid w:val="00EF47CF"/>
    <w:rsid w:val="00EF4FDB"/>
    <w:rsid w:val="00F72F31"/>
    <w:rsid w:val="00F743B8"/>
    <w:rsid w:val="00F75597"/>
    <w:rsid w:val="00F95820"/>
    <w:rsid w:val="00FA0EAC"/>
    <w:rsid w:val="00FE749B"/>
    <w:rsid w:val="00FF0744"/>
    <w:rsid w:val="00FF4598"/>
    <w:rsid w:val="00FF6C5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B69D2"/>
  <w15:chartTrackingRefBased/>
  <w15:docId w15:val="{FC8BC05D-6E1E-4F6C-9ACE-87702B00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96D54"/>
    <w:pPr>
      <w:tabs>
        <w:tab w:val="center" w:pos="4536"/>
        <w:tab w:val="right" w:pos="9072"/>
      </w:tabs>
    </w:pPr>
  </w:style>
  <w:style w:type="character" w:customStyle="1" w:styleId="KopfzeileZchn">
    <w:name w:val="Kopfzeile Zchn"/>
    <w:basedOn w:val="Absatz-Standardschriftart"/>
    <w:link w:val="Kopfzeile"/>
    <w:uiPriority w:val="99"/>
    <w:rsid w:val="00C96D54"/>
  </w:style>
  <w:style w:type="paragraph" w:styleId="Fuzeile">
    <w:name w:val="footer"/>
    <w:basedOn w:val="Standard"/>
    <w:link w:val="FuzeileZchn"/>
    <w:uiPriority w:val="99"/>
    <w:unhideWhenUsed/>
    <w:rsid w:val="00C96D54"/>
    <w:pPr>
      <w:tabs>
        <w:tab w:val="center" w:pos="4536"/>
        <w:tab w:val="right" w:pos="9072"/>
      </w:tabs>
    </w:pPr>
  </w:style>
  <w:style w:type="character" w:customStyle="1" w:styleId="FuzeileZchn">
    <w:name w:val="Fußzeile Zchn"/>
    <w:basedOn w:val="Absatz-Standardschriftart"/>
    <w:link w:val="Fuzeile"/>
    <w:uiPriority w:val="99"/>
    <w:rsid w:val="00C96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5FABE86604C44EBB070B39A0560304" ma:contentTypeVersion="10" ma:contentTypeDescription="Ein neues Dokument erstellen." ma:contentTypeScope="" ma:versionID="dff3c56bba4c98f025e8f386e1cf34f4">
  <xsd:schema xmlns:xsd="http://www.w3.org/2001/XMLSchema" xmlns:xs="http://www.w3.org/2001/XMLSchema" xmlns:p="http://schemas.microsoft.com/office/2006/metadata/properties" xmlns:ns2="d4ceceba-5117-4451-896b-29ab34add9e1" targetNamespace="http://schemas.microsoft.com/office/2006/metadata/properties" ma:root="true" ma:fieldsID="4a0ca33129bbba458a49f9b2ed292bf7" ns2:_="">
    <xsd:import namespace="d4ceceba-5117-4451-896b-29ab34add9e1"/>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ceba-5117-4451-896b-29ab34add9e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7e3c5a0e-a506-4e99-8916-34c21b8330bf"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ceceba-5117-4451-896b-29ab34add9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5315C6-6FA6-4AE3-A9DD-17E5ECEA6622}"/>
</file>

<file path=customXml/itemProps2.xml><?xml version="1.0" encoding="utf-8"?>
<ds:datastoreItem xmlns:ds="http://schemas.openxmlformats.org/officeDocument/2006/customXml" ds:itemID="{F55AE600-91A8-4E50-A4AF-E21784C73257}"/>
</file>

<file path=customXml/itemProps3.xml><?xml version="1.0" encoding="utf-8"?>
<ds:datastoreItem xmlns:ds="http://schemas.openxmlformats.org/officeDocument/2006/customXml" ds:itemID="{32F14A44-FB29-4B13-BB91-C2A666E9D7E3}"/>
</file>

<file path=docProps/app.xml><?xml version="1.0" encoding="utf-8"?>
<Properties xmlns="http://schemas.openxmlformats.org/officeDocument/2006/extended-properties" xmlns:vt="http://schemas.openxmlformats.org/officeDocument/2006/docPropsVTypes">
  <Template>Normal</Template>
  <TotalTime>0</TotalTime>
  <Pages>2</Pages>
  <Words>1171</Words>
  <Characters>7382</Characters>
  <Application>Microsoft Office Word</Application>
  <DocSecurity>4</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Renggli</dc:creator>
  <cp:keywords/>
  <dc:description/>
  <cp:lastModifiedBy>Katrin Marti</cp:lastModifiedBy>
  <cp:revision>2</cp:revision>
  <dcterms:created xsi:type="dcterms:W3CDTF">2023-10-19T05:33:00Z</dcterms:created>
  <dcterms:modified xsi:type="dcterms:W3CDTF">2023-10-19T05:33:00Z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0x010100045FABE86604C44EBB070B39A0560304</vt:lpwstr>
  </property>
</Properties>
</file>